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A0C3" w14:textId="1B26338B" w:rsidR="0010433F" w:rsidRDefault="0010433F" w:rsidP="0010433F">
      <w:pPr>
        <w:jc w:val="center"/>
        <w:rPr>
          <w:sz w:val="44"/>
          <w:szCs w:val="44"/>
          <w:u w:val="single"/>
          <w:lang w:val="fr-FR"/>
        </w:rPr>
      </w:pPr>
      <w:r w:rsidRPr="0010433F">
        <w:rPr>
          <w:sz w:val="44"/>
          <w:szCs w:val="44"/>
          <w:u w:val="single"/>
          <w:lang w:val="fr-FR"/>
        </w:rPr>
        <w:t>CONTINUITE PEDAGOGIQUE</w:t>
      </w:r>
      <w:r>
        <w:rPr>
          <w:sz w:val="44"/>
          <w:szCs w:val="44"/>
          <w:u w:val="single"/>
          <w:lang w:val="fr-FR"/>
        </w:rPr>
        <w:t>/ PETITE SECTION</w:t>
      </w:r>
    </w:p>
    <w:p w14:paraId="4543C710" w14:textId="529DEF26" w:rsidR="0010433F" w:rsidRDefault="004E1CC2" w:rsidP="0010433F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Cette liste d’activités n’est qu’un repère pour que votre enfant garde le lien avec le monde scolaire. Ces a</w:t>
      </w:r>
      <w:r w:rsidR="0010433F" w:rsidRPr="0010433F">
        <w:rPr>
          <w:sz w:val="32"/>
          <w:szCs w:val="32"/>
          <w:lang w:val="fr-FR"/>
        </w:rPr>
        <w:t>ctivités</w:t>
      </w:r>
      <w:r>
        <w:rPr>
          <w:sz w:val="32"/>
          <w:szCs w:val="32"/>
          <w:lang w:val="fr-FR"/>
        </w:rPr>
        <w:t xml:space="preserve"> sont</w:t>
      </w:r>
      <w:r w:rsidR="0010433F" w:rsidRPr="0010433F">
        <w:rPr>
          <w:sz w:val="32"/>
          <w:szCs w:val="32"/>
          <w:lang w:val="fr-FR"/>
        </w:rPr>
        <w:t xml:space="preserve"> à réali</w:t>
      </w:r>
      <w:r w:rsidR="0010433F">
        <w:rPr>
          <w:sz w:val="32"/>
          <w:szCs w:val="32"/>
          <w:lang w:val="fr-FR"/>
        </w:rPr>
        <w:t>ser</w:t>
      </w:r>
      <w:r w:rsidR="0010433F" w:rsidRPr="0010433F">
        <w:rPr>
          <w:sz w:val="32"/>
          <w:szCs w:val="32"/>
          <w:lang w:val="fr-FR"/>
        </w:rPr>
        <w:t xml:space="preserve"> quotidiennement avec votre enfant à raison de </w:t>
      </w:r>
      <w:r>
        <w:rPr>
          <w:sz w:val="32"/>
          <w:szCs w:val="32"/>
          <w:lang w:val="fr-FR"/>
        </w:rPr>
        <w:t>3</w:t>
      </w:r>
      <w:r w:rsidR="0010433F" w:rsidRPr="0010433F">
        <w:rPr>
          <w:sz w:val="32"/>
          <w:szCs w:val="32"/>
          <w:lang w:val="fr-FR"/>
        </w:rPr>
        <w:t>0 minutes par jour du lundi au vendredi.</w:t>
      </w:r>
      <w:r>
        <w:rPr>
          <w:sz w:val="32"/>
          <w:szCs w:val="32"/>
          <w:lang w:val="fr-FR"/>
        </w:rPr>
        <w:t xml:space="preserve"> </w:t>
      </w:r>
    </w:p>
    <w:p w14:paraId="6EFAEC25" w14:textId="77777777" w:rsidR="0010433F" w:rsidRPr="0010433F" w:rsidRDefault="0010433F" w:rsidP="0010433F">
      <w:pPr>
        <w:rPr>
          <w:sz w:val="32"/>
          <w:szCs w:val="3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6"/>
        <w:gridCol w:w="4600"/>
        <w:gridCol w:w="2728"/>
      </w:tblGrid>
      <w:tr w:rsidR="0010433F" w14:paraId="40227895" w14:textId="77777777" w:rsidTr="001856D3">
        <w:tc>
          <w:tcPr>
            <w:tcW w:w="1456" w:type="dxa"/>
          </w:tcPr>
          <w:p w14:paraId="07D3475A" w14:textId="4EF15B9C" w:rsidR="0010433F" w:rsidRPr="0010433F" w:rsidRDefault="0010433F" w:rsidP="0010433F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4600" w:type="dxa"/>
          </w:tcPr>
          <w:p w14:paraId="4F6501EA" w14:textId="1C544086" w:rsidR="0010433F" w:rsidRPr="0010433F" w:rsidRDefault="0010433F" w:rsidP="0010433F">
            <w:pPr>
              <w:jc w:val="center"/>
              <w:rPr>
                <w:sz w:val="32"/>
                <w:szCs w:val="32"/>
                <w:lang w:val="fr-FR"/>
              </w:rPr>
            </w:pPr>
            <w:r w:rsidRPr="0010433F">
              <w:rPr>
                <w:sz w:val="32"/>
                <w:szCs w:val="32"/>
                <w:lang w:val="fr-FR"/>
              </w:rPr>
              <w:t>Activités</w:t>
            </w:r>
          </w:p>
        </w:tc>
        <w:tc>
          <w:tcPr>
            <w:tcW w:w="2728" w:type="dxa"/>
          </w:tcPr>
          <w:p w14:paraId="71074D04" w14:textId="4FF2D16C" w:rsidR="0010433F" w:rsidRPr="0010433F" w:rsidRDefault="0010433F" w:rsidP="0010433F">
            <w:pPr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Idées de m</w:t>
            </w:r>
            <w:r w:rsidRPr="0010433F">
              <w:rPr>
                <w:sz w:val="32"/>
                <w:szCs w:val="32"/>
                <w:lang w:val="fr-FR"/>
              </w:rPr>
              <w:t>atériel</w:t>
            </w:r>
            <w:r>
              <w:rPr>
                <w:sz w:val="32"/>
                <w:szCs w:val="32"/>
                <w:lang w:val="fr-FR"/>
              </w:rPr>
              <w:t>s</w:t>
            </w:r>
            <w:r w:rsidRPr="0010433F">
              <w:rPr>
                <w:sz w:val="32"/>
                <w:szCs w:val="32"/>
                <w:lang w:val="fr-FR"/>
              </w:rPr>
              <w:t xml:space="preserve"> à utiliser</w:t>
            </w:r>
          </w:p>
        </w:tc>
      </w:tr>
      <w:tr w:rsidR="0010433F" w14:paraId="4F372DA6" w14:textId="77777777" w:rsidTr="001856D3">
        <w:tc>
          <w:tcPr>
            <w:tcW w:w="1456" w:type="dxa"/>
          </w:tcPr>
          <w:p w14:paraId="0578B5CA" w14:textId="4F18698E" w:rsidR="0010433F" w:rsidRPr="0010433F" w:rsidRDefault="0010433F" w:rsidP="001856D3">
            <w:pPr>
              <w:jc w:val="center"/>
              <w:rPr>
                <w:sz w:val="28"/>
                <w:szCs w:val="28"/>
                <w:lang w:val="fr-FR"/>
              </w:rPr>
            </w:pPr>
            <w:r w:rsidRPr="0010433F">
              <w:rPr>
                <w:sz w:val="28"/>
                <w:szCs w:val="28"/>
                <w:lang w:val="fr-FR"/>
              </w:rPr>
              <w:t>Graphisme</w:t>
            </w:r>
          </w:p>
        </w:tc>
        <w:tc>
          <w:tcPr>
            <w:tcW w:w="4600" w:type="dxa"/>
          </w:tcPr>
          <w:p w14:paraId="02E2A8B4" w14:textId="2C9CC77D" w:rsidR="0010433F" w:rsidRPr="0010433F" w:rsidRDefault="0010433F" w:rsidP="0010433F">
            <w:pPr>
              <w:rPr>
                <w:sz w:val="28"/>
                <w:szCs w:val="28"/>
                <w:lang w:val="fr-FR"/>
              </w:rPr>
            </w:pPr>
            <w:r w:rsidRPr="0010433F">
              <w:rPr>
                <w:sz w:val="28"/>
                <w:szCs w:val="28"/>
                <w:lang w:val="fr-FR"/>
              </w:rPr>
              <w:t>Trace des ronds, des traits verticaux, des traits horizontaux</w:t>
            </w:r>
          </w:p>
        </w:tc>
        <w:tc>
          <w:tcPr>
            <w:tcW w:w="2728" w:type="dxa"/>
          </w:tcPr>
          <w:p w14:paraId="4C6EBC35" w14:textId="7AD7BFB2" w:rsidR="0010433F" w:rsidRPr="0010433F" w:rsidRDefault="0010433F" w:rsidP="0010433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Papier, marqueur, dans le sable, dans la terre, avec un pinceau et de la peinture, etc</w:t>
            </w:r>
          </w:p>
        </w:tc>
      </w:tr>
      <w:tr w:rsidR="0010433F" w14:paraId="653A399B" w14:textId="77777777" w:rsidTr="001856D3">
        <w:tc>
          <w:tcPr>
            <w:tcW w:w="1456" w:type="dxa"/>
          </w:tcPr>
          <w:p w14:paraId="12DF1578" w14:textId="3A0A490F" w:rsidR="0010433F" w:rsidRDefault="0010433F" w:rsidP="001856D3">
            <w:pPr>
              <w:jc w:val="center"/>
              <w:rPr>
                <w:sz w:val="36"/>
                <w:szCs w:val="36"/>
                <w:lang w:val="fr-FR"/>
              </w:rPr>
            </w:pPr>
            <w:r w:rsidRPr="0010433F">
              <w:rPr>
                <w:sz w:val="28"/>
                <w:szCs w:val="28"/>
                <w:lang w:val="fr-FR"/>
              </w:rPr>
              <w:t>L</w:t>
            </w:r>
            <w:r>
              <w:rPr>
                <w:sz w:val="28"/>
                <w:szCs w:val="28"/>
                <w:lang w:val="fr-FR"/>
              </w:rPr>
              <w:t>ecture d’histoires</w:t>
            </w:r>
          </w:p>
        </w:tc>
        <w:tc>
          <w:tcPr>
            <w:tcW w:w="4600" w:type="dxa"/>
          </w:tcPr>
          <w:p w14:paraId="1347601B" w14:textId="2AF6FD46" w:rsidR="0010433F" w:rsidRDefault="0010433F" w:rsidP="0010433F">
            <w:pPr>
              <w:rPr>
                <w:sz w:val="36"/>
                <w:szCs w:val="36"/>
                <w:lang w:val="fr-FR"/>
              </w:rPr>
            </w:pPr>
            <w:r w:rsidRPr="0010433F">
              <w:rPr>
                <w:sz w:val="28"/>
                <w:szCs w:val="28"/>
                <w:lang w:val="fr-FR"/>
              </w:rPr>
              <w:t>Lire une histoire courte et simple, lui demander de nommer quelques éléments des illustrations</w:t>
            </w:r>
            <w:r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728" w:type="dxa"/>
          </w:tcPr>
          <w:p w14:paraId="343EB889" w14:textId="033C01D8" w:rsidR="0010433F" w:rsidRDefault="0010433F" w:rsidP="0010433F">
            <w:pPr>
              <w:rPr>
                <w:sz w:val="36"/>
                <w:szCs w:val="36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</w:t>
            </w:r>
            <w:r w:rsidRPr="0010433F">
              <w:rPr>
                <w:sz w:val="28"/>
                <w:szCs w:val="28"/>
                <w:lang w:val="fr-FR"/>
              </w:rPr>
              <w:t>ivres</w:t>
            </w:r>
          </w:p>
        </w:tc>
      </w:tr>
      <w:tr w:rsidR="0010433F" w14:paraId="538B1B0E" w14:textId="77777777" w:rsidTr="001856D3">
        <w:tc>
          <w:tcPr>
            <w:tcW w:w="1456" w:type="dxa"/>
          </w:tcPr>
          <w:p w14:paraId="05C0E759" w14:textId="34DB932D" w:rsidR="0010433F" w:rsidRPr="0010433F" w:rsidRDefault="0010433F" w:rsidP="001856D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Chant</w:t>
            </w:r>
          </w:p>
        </w:tc>
        <w:tc>
          <w:tcPr>
            <w:tcW w:w="4600" w:type="dxa"/>
          </w:tcPr>
          <w:p w14:paraId="5477F45B" w14:textId="64819840" w:rsidR="0010433F" w:rsidRPr="0010433F" w:rsidRDefault="001856D3" w:rsidP="0010433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Chanter des chansons en veillant à ce que votre enfant répète correctement les mots les plus simples.</w:t>
            </w:r>
          </w:p>
        </w:tc>
        <w:tc>
          <w:tcPr>
            <w:tcW w:w="2728" w:type="dxa"/>
          </w:tcPr>
          <w:p w14:paraId="18E63BA6" w14:textId="00952F75" w:rsidR="0010433F" w:rsidRPr="0010433F" w:rsidRDefault="005D0AFA" w:rsidP="0010433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CD</w:t>
            </w:r>
            <w:r w:rsidR="004E1CC2">
              <w:rPr>
                <w:sz w:val="28"/>
                <w:szCs w:val="28"/>
                <w:lang w:val="fr-FR"/>
              </w:rPr>
              <w:t>, vidéos, etc.</w:t>
            </w:r>
          </w:p>
        </w:tc>
      </w:tr>
      <w:tr w:rsidR="0010433F" w14:paraId="23809F89" w14:textId="77777777" w:rsidTr="001856D3">
        <w:tc>
          <w:tcPr>
            <w:tcW w:w="1456" w:type="dxa"/>
          </w:tcPr>
          <w:p w14:paraId="1A99DA6E" w14:textId="0DDCB1D1" w:rsidR="0010433F" w:rsidRPr="0010433F" w:rsidRDefault="001856D3" w:rsidP="004E1CC2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Maths</w:t>
            </w:r>
          </w:p>
        </w:tc>
        <w:tc>
          <w:tcPr>
            <w:tcW w:w="4600" w:type="dxa"/>
          </w:tcPr>
          <w:p w14:paraId="4B788F93" w14:textId="77777777" w:rsidR="00CC57D9" w:rsidRDefault="001856D3" w:rsidP="00CC57D9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  <w:lang w:val="fr-FR"/>
              </w:rPr>
            </w:pPr>
            <w:r w:rsidRPr="00CC57D9">
              <w:rPr>
                <w:sz w:val="28"/>
                <w:szCs w:val="28"/>
                <w:lang w:val="fr-FR"/>
              </w:rPr>
              <w:t xml:space="preserve">Compter au moins trois objets. </w:t>
            </w:r>
          </w:p>
          <w:p w14:paraId="65F1A422" w14:textId="6D680AF0" w:rsidR="0010433F" w:rsidRPr="00CC57D9" w:rsidRDefault="001856D3" w:rsidP="00CC57D9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  <w:lang w:val="fr-FR"/>
              </w:rPr>
            </w:pPr>
            <w:r w:rsidRPr="00CC57D9">
              <w:rPr>
                <w:sz w:val="28"/>
                <w:szCs w:val="28"/>
                <w:lang w:val="fr-FR"/>
              </w:rPr>
              <w:t xml:space="preserve">Montrer les doigts en comptant. </w:t>
            </w:r>
          </w:p>
          <w:p w14:paraId="1B5D687C" w14:textId="02967830" w:rsidR="001856D3" w:rsidRPr="0010433F" w:rsidRDefault="001856D3" w:rsidP="0010433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Exemple : «donne-moi trois fleurs, </w:t>
            </w:r>
            <w:r w:rsidR="00346DDB">
              <w:rPr>
                <w:sz w:val="28"/>
                <w:szCs w:val="28"/>
                <w:lang w:val="fr-FR"/>
              </w:rPr>
              <w:t>compte-les,</w:t>
            </w:r>
            <w:r>
              <w:rPr>
                <w:sz w:val="28"/>
                <w:szCs w:val="28"/>
                <w:lang w:val="fr-FR"/>
              </w:rPr>
              <w:t xml:space="preserve">montre sur </w:t>
            </w:r>
            <w:r w:rsidR="005D0AFA">
              <w:rPr>
                <w:sz w:val="28"/>
                <w:szCs w:val="28"/>
                <w:lang w:val="fr-FR"/>
              </w:rPr>
              <w:t>t</w:t>
            </w:r>
            <w:r>
              <w:rPr>
                <w:sz w:val="28"/>
                <w:szCs w:val="28"/>
                <w:lang w:val="fr-FR"/>
              </w:rPr>
              <w:t>es doigts combien tu en as. »</w:t>
            </w:r>
          </w:p>
        </w:tc>
        <w:tc>
          <w:tcPr>
            <w:tcW w:w="2728" w:type="dxa"/>
          </w:tcPr>
          <w:p w14:paraId="697E0B33" w14:textId="336E34B5" w:rsidR="0010433F" w:rsidRPr="0010433F" w:rsidRDefault="001856D3" w:rsidP="0010433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Objets disponibles dans le foyer.</w:t>
            </w:r>
          </w:p>
        </w:tc>
      </w:tr>
      <w:tr w:rsidR="001856D3" w14:paraId="4B5548C2" w14:textId="77777777" w:rsidTr="001856D3">
        <w:tc>
          <w:tcPr>
            <w:tcW w:w="1456" w:type="dxa"/>
          </w:tcPr>
          <w:p w14:paraId="79451B0D" w14:textId="3B6262C6" w:rsidR="001856D3" w:rsidRDefault="001856D3" w:rsidP="0010433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Explorer la matière et les objets</w:t>
            </w:r>
          </w:p>
        </w:tc>
        <w:tc>
          <w:tcPr>
            <w:tcW w:w="4600" w:type="dxa"/>
          </w:tcPr>
          <w:p w14:paraId="6452EE08" w14:textId="0B545563" w:rsidR="001856D3" w:rsidRDefault="001856D3" w:rsidP="001856D3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lang w:val="fr-FR"/>
              </w:rPr>
            </w:pPr>
            <w:r w:rsidRPr="001856D3">
              <w:rPr>
                <w:sz w:val="28"/>
                <w:szCs w:val="28"/>
                <w:lang w:val="fr-FR"/>
              </w:rPr>
              <w:t>Découper des morceaux de papier en tenant correctement l’outil.</w:t>
            </w:r>
          </w:p>
          <w:p w14:paraId="3D5C7707" w14:textId="77777777" w:rsidR="005D0AFA" w:rsidRDefault="005D0AFA" w:rsidP="005D0AFA">
            <w:pPr>
              <w:pStyle w:val="Paragraphedeliste"/>
              <w:rPr>
                <w:sz w:val="28"/>
                <w:szCs w:val="28"/>
                <w:lang w:val="fr-FR"/>
              </w:rPr>
            </w:pPr>
          </w:p>
          <w:p w14:paraId="6B2BC60B" w14:textId="333A79F6" w:rsidR="001856D3" w:rsidRPr="001856D3" w:rsidRDefault="001856D3" w:rsidP="001856D3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Assembler ou empiler des objets.</w:t>
            </w:r>
          </w:p>
        </w:tc>
        <w:tc>
          <w:tcPr>
            <w:tcW w:w="2728" w:type="dxa"/>
          </w:tcPr>
          <w:p w14:paraId="29C9AFC7" w14:textId="470D19A0" w:rsidR="001856D3" w:rsidRDefault="001856D3" w:rsidP="0010433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Ciseaux, papier journal, magasine, etc. </w:t>
            </w:r>
          </w:p>
          <w:p w14:paraId="5C9CED9C" w14:textId="77777777" w:rsidR="005D0AFA" w:rsidRDefault="005D0AFA" w:rsidP="0010433F">
            <w:pPr>
              <w:rPr>
                <w:sz w:val="28"/>
                <w:szCs w:val="28"/>
                <w:lang w:val="fr-FR"/>
              </w:rPr>
            </w:pPr>
          </w:p>
          <w:p w14:paraId="09598BCF" w14:textId="2F852BBB" w:rsidR="001856D3" w:rsidRDefault="001856D3" w:rsidP="0010433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Legos, kaplas, planches, bouts de bois, pierres</w:t>
            </w:r>
            <w:r w:rsidR="005D0AFA">
              <w:rPr>
                <w:sz w:val="28"/>
                <w:szCs w:val="28"/>
                <w:lang w:val="fr-FR"/>
              </w:rPr>
              <w:t>,etc.</w:t>
            </w:r>
          </w:p>
        </w:tc>
      </w:tr>
    </w:tbl>
    <w:p w14:paraId="40586BA3" w14:textId="77777777" w:rsidR="0010433F" w:rsidRPr="0010433F" w:rsidRDefault="0010433F" w:rsidP="0010433F">
      <w:pPr>
        <w:rPr>
          <w:sz w:val="36"/>
          <w:szCs w:val="36"/>
          <w:lang w:val="fr-FR"/>
        </w:rPr>
      </w:pPr>
    </w:p>
    <w:p w14:paraId="5A9B31AD" w14:textId="42D7FDC5" w:rsidR="0010433F" w:rsidRDefault="0010433F" w:rsidP="0010433F">
      <w:pPr>
        <w:rPr>
          <w:sz w:val="44"/>
          <w:szCs w:val="44"/>
          <w:lang w:val="fr-FR"/>
        </w:rPr>
      </w:pPr>
    </w:p>
    <w:sectPr w:rsidR="00104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85E11"/>
    <w:multiLevelType w:val="hybridMultilevel"/>
    <w:tmpl w:val="EFA6763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46FF9"/>
    <w:multiLevelType w:val="hybridMultilevel"/>
    <w:tmpl w:val="0652F0D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B4DCE"/>
    <w:multiLevelType w:val="hybridMultilevel"/>
    <w:tmpl w:val="5FF6F78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3F"/>
    <w:rsid w:val="0010433F"/>
    <w:rsid w:val="001856D3"/>
    <w:rsid w:val="00346DDB"/>
    <w:rsid w:val="004E1CC2"/>
    <w:rsid w:val="005D0AFA"/>
    <w:rsid w:val="00BC1DB8"/>
    <w:rsid w:val="00C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5136"/>
  <w15:chartTrackingRefBased/>
  <w15:docId w15:val="{8970D2E3-6E21-4F2D-90E5-EF70B706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Leïla Koteureu</dc:creator>
  <cp:keywords/>
  <dc:description/>
  <cp:lastModifiedBy>Leïla Koteureu</cp:lastModifiedBy>
  <cp:revision>6</cp:revision>
  <dcterms:created xsi:type="dcterms:W3CDTF">2021-09-08T10:25:00Z</dcterms:created>
  <dcterms:modified xsi:type="dcterms:W3CDTF">2021-09-08T20:57:00Z</dcterms:modified>
</cp:coreProperties>
</file>